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26ED3" w:rsidRPr="00E80E47" w:rsidRDefault="008836A1" w:rsidP="00626ED3">
      <w:pPr>
        <w:autoSpaceDN w:val="0"/>
        <w:spacing w:after="140" w:line="288" w:lineRule="auto"/>
        <w:jc w:val="center"/>
        <w:textAlignment w:val="baseline"/>
        <w:rPr>
          <w:rFonts w:ascii="Source Sans Pro" w:eastAsia="SimSun" w:hAnsi="Source Sans Pro" w:cs="News gothic std"/>
          <w:b/>
          <w:kern w:val="3"/>
          <w:sz w:val="22"/>
          <w:szCs w:val="22"/>
        </w:rPr>
      </w:pPr>
      <w:bookmarkStart w:id="0" w:name="_GoBack"/>
      <w:bookmarkEnd w:id="0"/>
      <w:r w:rsidRPr="00E80E47">
        <w:rPr>
          <w:rFonts w:ascii="Source Sans Pro" w:eastAsia="SimSun" w:hAnsi="Source Sans Pro" w:cs="News gothic std"/>
          <w:b/>
          <w:kern w:val="3"/>
          <w:sz w:val="22"/>
          <w:szCs w:val="22"/>
        </w:rPr>
        <w:t>ANEXO III</w:t>
      </w:r>
    </w:p>
    <w:p w:rsidR="00626ED3" w:rsidRPr="00E80E47" w:rsidRDefault="00B10C73" w:rsidP="00626ED3">
      <w:pPr>
        <w:autoSpaceDN w:val="0"/>
        <w:spacing w:after="140" w:line="288" w:lineRule="auto"/>
        <w:jc w:val="center"/>
        <w:textAlignment w:val="baseline"/>
        <w:rPr>
          <w:rFonts w:ascii="Source Sans Pro" w:eastAsia="SimSun" w:hAnsi="Source Sans Pro" w:cs="News gothic std"/>
          <w:b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b/>
          <w:kern w:val="3"/>
          <w:sz w:val="22"/>
          <w:szCs w:val="22"/>
        </w:rPr>
        <w:t xml:space="preserve"> </w:t>
      </w:r>
      <w:r w:rsidR="00626ED3" w:rsidRPr="00E80E47">
        <w:rPr>
          <w:rFonts w:ascii="Source Sans Pro" w:eastAsia="SimSun" w:hAnsi="Source Sans Pro" w:cs="News gothic std"/>
          <w:b/>
          <w:kern w:val="3"/>
          <w:sz w:val="22"/>
          <w:szCs w:val="22"/>
        </w:rPr>
        <w:t>COMPROMISO DE FORMALIZACIÓN DE UNIÓN TEMPORAL DE EMPRESARIOS.</w:t>
      </w:r>
    </w:p>
    <w:p w:rsidR="00626ED3" w:rsidRPr="00E80E47" w:rsidRDefault="00626ED3" w:rsidP="00626ED3">
      <w:pPr>
        <w:tabs>
          <w:tab w:val="left" w:pos="-720"/>
          <w:tab w:val="left" w:pos="0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autoSpaceDN w:val="0"/>
        <w:spacing w:after="140" w:line="360" w:lineRule="auto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D.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proofErr w:type="gramStart"/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,(</w:t>
      </w:r>
      <w:proofErr w:type="gramEnd"/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1) _____________________________, con Documento Nacional de Identidad. Nº 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y domicilio en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C/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  <w:t>,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actuando en su propio nombre y</w:t>
      </w:r>
    </w:p>
    <w:p w:rsidR="00626ED3" w:rsidRPr="00E80E47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D,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proofErr w:type="gramStart"/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</w:t>
      </w:r>
      <w:r w:rsidRPr="00E80E47">
        <w:rPr>
          <w:rFonts w:ascii="Source Sans Pro" w:eastAsia="SimSun" w:hAnsi="Source Sans Pro" w:cs="News gothic std"/>
          <w:spacing w:val="-3"/>
          <w:kern w:val="3"/>
          <w:sz w:val="22"/>
          <w:szCs w:val="22"/>
        </w:rPr>
        <w:t>(</w:t>
      </w:r>
      <w:proofErr w:type="gramEnd"/>
      <w:r w:rsidRPr="00E80E47">
        <w:rPr>
          <w:rFonts w:ascii="Source Sans Pro" w:eastAsia="SimSun" w:hAnsi="Source Sans Pro" w:cs="News gothic std"/>
          <w:spacing w:val="-3"/>
          <w:kern w:val="3"/>
          <w:sz w:val="22"/>
          <w:szCs w:val="22"/>
        </w:rPr>
        <w:t>1)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_____________________con Documento Nacional de Identidad nº 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y domicilio en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  <w:t>,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C/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  <w:t xml:space="preserve"> 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  <w:t>____________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actuando en su propio nombre,</w:t>
      </w:r>
    </w:p>
    <w:p w:rsidR="00626ED3" w:rsidRPr="00E80E47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</w:p>
    <w:p w:rsidR="00626ED3" w:rsidRPr="00E80E47" w:rsidRDefault="00626ED3" w:rsidP="00626ED3">
      <w:pPr>
        <w:keepNext/>
        <w:numPr>
          <w:ilvl w:val="0"/>
          <w:numId w:val="1"/>
        </w:numPr>
        <w:tabs>
          <w:tab w:val="left" w:pos="8505"/>
        </w:tabs>
        <w:autoSpaceDN w:val="0"/>
        <w:spacing w:after="160" w:line="254" w:lineRule="auto"/>
        <w:jc w:val="both"/>
        <w:textAlignment w:val="baseline"/>
        <w:outlineLvl w:val="2"/>
        <w:rPr>
          <w:rFonts w:ascii="Source Sans Pro" w:eastAsia="Arial" w:hAnsi="Source Sans Pro" w:cs="News gothic std"/>
          <w:kern w:val="3"/>
          <w:sz w:val="22"/>
          <w:szCs w:val="22"/>
        </w:rPr>
      </w:pPr>
      <w:r w:rsidRPr="00E80E47">
        <w:rPr>
          <w:rFonts w:ascii="Source Sans Pro" w:eastAsia="Arial" w:hAnsi="Source Sans Pro" w:cs="News gothic std"/>
          <w:kern w:val="3"/>
          <w:sz w:val="22"/>
          <w:szCs w:val="22"/>
        </w:rPr>
        <w:t>SE COMPROMETEN</w:t>
      </w:r>
    </w:p>
    <w:p w:rsidR="00626ED3" w:rsidRPr="00E80E47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b/>
          <w:kern w:val="3"/>
          <w:sz w:val="22"/>
          <w:szCs w:val="22"/>
        </w:rPr>
      </w:pPr>
    </w:p>
    <w:p w:rsidR="00626ED3" w:rsidRPr="00E80E47" w:rsidRDefault="00626ED3" w:rsidP="00B93570">
      <w:pPr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1º.- A concurrir conjunta y solidariamente al procedimiento abierto simplificado</w:t>
      </w:r>
      <w:r w:rsidR="00B10C73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</w:t>
      </w:r>
      <w:r w:rsidR="00B93570" w:rsidRPr="00E80E47">
        <w:rPr>
          <w:rFonts w:ascii="Source Sans Pro" w:eastAsia="SimSun" w:hAnsi="Source Sans Pro" w:cs="News gothic std"/>
          <w:kern w:val="3"/>
          <w:sz w:val="22"/>
          <w:szCs w:val="22"/>
        </w:rPr>
        <w:t>s</w:t>
      </w:r>
      <w:r w:rsidR="00B10C73" w:rsidRPr="00E80E47">
        <w:rPr>
          <w:rFonts w:ascii="Source Sans Pro" w:eastAsia="SimSun" w:hAnsi="Source Sans Pro" w:cs="News gothic std"/>
          <w:kern w:val="3"/>
          <w:sz w:val="22"/>
          <w:szCs w:val="22"/>
        </w:rPr>
        <w:t>upersimplificado</w:t>
      </w:r>
      <w:r w:rsidR="00B93570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para la adjudicación del contrato</w:t>
      </w:r>
      <w:r w:rsidR="00B10C73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</w:t>
      </w:r>
      <w:proofErr w:type="gramStart"/>
      <w:r w:rsidR="00B10C73" w:rsidRPr="00E80E47">
        <w:rPr>
          <w:rFonts w:ascii="Source Sans Pro" w:eastAsia="SimSun" w:hAnsi="Source Sans Pro" w:cs="News gothic std"/>
          <w:kern w:val="3"/>
          <w:sz w:val="22"/>
          <w:szCs w:val="22"/>
        </w:rPr>
        <w:t>de</w:t>
      </w:r>
      <w:r w:rsidR="005A1A4B" w:rsidRPr="00E80E47">
        <w:rPr>
          <w:rFonts w:ascii="Source Sans Pro" w:eastAsia="SimSun" w:hAnsi="Source Sans Pro" w:cs="News gothic std"/>
          <w:kern w:val="3"/>
          <w:sz w:val="22"/>
          <w:szCs w:val="22"/>
        </w:rPr>
        <w:t>:_</w:t>
      </w:r>
      <w:proofErr w:type="gramEnd"/>
      <w:r w:rsidR="005A1A4B" w:rsidRPr="00E80E47">
        <w:rPr>
          <w:rFonts w:ascii="Source Sans Pro" w:eastAsia="SimSun" w:hAnsi="Source Sans Pro" w:cs="News gothic std"/>
          <w:kern w:val="3"/>
          <w:sz w:val="22"/>
          <w:szCs w:val="22"/>
        </w:rPr>
        <w:t>___________________________________________________________</w:t>
      </w:r>
      <w:r w:rsidR="00B10C73" w:rsidRPr="00E80E47">
        <w:rPr>
          <w:rFonts w:ascii="Source Sans Pro" w:eastAsia="SimSun" w:hAnsi="Source Sans Pro" w:cs="News gothic std"/>
          <w:kern w:val="3"/>
          <w:sz w:val="22"/>
          <w:szCs w:val="22"/>
        </w:rPr>
        <w:t>, adscrito a</w:t>
      </w:r>
      <w:r w:rsidR="00B93570" w:rsidRPr="00E80E47">
        <w:rPr>
          <w:rFonts w:ascii="Source Sans Pro" w:eastAsia="SimSun" w:hAnsi="Source Sans Pro" w:cs="News gothic std"/>
          <w:kern w:val="3"/>
          <w:sz w:val="22"/>
          <w:szCs w:val="22"/>
        </w:rPr>
        <w:t>l Centro de Emergencias Sanitarias 061.</w:t>
      </w:r>
    </w:p>
    <w:p w:rsidR="00B93570" w:rsidRPr="00E80E47" w:rsidRDefault="00B93570" w:rsidP="00B93570">
      <w:pPr>
        <w:autoSpaceDN w:val="0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2º A constituirse en Unión de Empresarios en caso de resultar adjudicatarios del citado concurso.</w:t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3º La participación de cada uno de los compromisarios, en el ámbito de sus competencias, en la Unión Temporal de Empresarios, sería la siguiente:</w:t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Empresa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(1) ____________: ____%</w:t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Empresa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(1) ____________: ____%</w:t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4º.- Designan a D.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para que, durante la vigencia del contrato, ostente la plena representación de la Unión Temporal de Empresarios ante el Servicio Andaluz de Salud. El domicilio a efectos de notificaciones de la Unión Temporal de Empresarios será: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, C/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.</w:t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(Localidad y fecha)</w:t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</w:rPr>
      </w:pP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>Fdo.: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ab/>
        <w:t>Fdo.: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  <w:r w:rsidRPr="00E80E47"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  <w:tab/>
      </w:r>
    </w:p>
    <w:p w:rsidR="00626ED3" w:rsidRPr="00E80E47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Source Sans Pro" w:eastAsia="SimSun" w:hAnsi="Source Sans Pro" w:cs="News gothic std"/>
          <w:kern w:val="3"/>
          <w:sz w:val="22"/>
          <w:szCs w:val="22"/>
          <w:u w:val="single"/>
        </w:rPr>
      </w:pPr>
    </w:p>
    <w:p w:rsidR="00626ED3" w:rsidRPr="00E80E47" w:rsidRDefault="00626ED3" w:rsidP="00E67D4C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right"/>
        <w:textAlignment w:val="baseline"/>
        <w:rPr>
          <w:rFonts w:ascii="Source Sans Pro" w:eastAsia="SimSun" w:hAnsi="Source Sans Pro" w:cs="Mangal"/>
          <w:kern w:val="3"/>
          <w:sz w:val="22"/>
          <w:szCs w:val="22"/>
        </w:rPr>
      </w:pP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En                       </w:t>
      </w:r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 </w:t>
      </w:r>
      <w:proofErr w:type="spellStart"/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>a</w:t>
      </w:r>
      <w:proofErr w:type="spellEnd"/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             </w:t>
      </w:r>
      <w:proofErr w:type="spellStart"/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>de</w:t>
      </w:r>
      <w:proofErr w:type="spellEnd"/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     </w:t>
      </w:r>
      <w:proofErr w:type="spellStart"/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>de</w:t>
      </w:r>
      <w:proofErr w:type="spellEnd"/>
      <w:r w:rsidR="008A0F8E"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202</w:t>
      </w:r>
      <w:r w:rsidR="00B31975" w:rsidRPr="00E80E47">
        <w:rPr>
          <w:rFonts w:ascii="Source Sans Pro" w:eastAsia="SimSun" w:hAnsi="Source Sans Pro" w:cs="News gothic std"/>
          <w:kern w:val="3"/>
          <w:sz w:val="22"/>
          <w:szCs w:val="22"/>
        </w:rPr>
        <w:t>5</w:t>
      </w:r>
      <w:r w:rsidRPr="00E80E47">
        <w:rPr>
          <w:rFonts w:ascii="Source Sans Pro" w:eastAsia="SimSun" w:hAnsi="Source Sans Pro" w:cs="News gothic std"/>
          <w:kern w:val="3"/>
          <w:sz w:val="22"/>
          <w:szCs w:val="22"/>
        </w:rPr>
        <w:t xml:space="preserve">    </w:t>
      </w:r>
    </w:p>
    <w:sectPr w:rsidR="00626ED3" w:rsidRPr="00E80E47" w:rsidSect="00BF23AE">
      <w:headerReference w:type="default" r:id="rId7"/>
      <w:headerReference w:type="first" r:id="rId8"/>
      <w:pgSz w:w="11906" w:h="16838"/>
      <w:pgMar w:top="2523" w:right="1134" w:bottom="1134" w:left="1134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5E2" w:rsidRDefault="00E935E2" w:rsidP="002076AF">
      <w:r>
        <w:separator/>
      </w:r>
    </w:p>
  </w:endnote>
  <w:endnote w:type="continuationSeparator" w:id="0">
    <w:p w:rsidR="00E935E2" w:rsidRDefault="00E935E2" w:rsidP="0020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s gothic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5E2" w:rsidRDefault="00E935E2" w:rsidP="002076AF">
      <w:r>
        <w:separator/>
      </w:r>
    </w:p>
  </w:footnote>
  <w:footnote w:type="continuationSeparator" w:id="0">
    <w:p w:rsidR="00E935E2" w:rsidRDefault="00E935E2" w:rsidP="0020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975" w:rsidRDefault="00B31975" w:rsidP="00B31975">
    <w:pPr>
      <w:pStyle w:val="Textoindependiente"/>
      <w:spacing w:line="14" w:lineRule="auto"/>
      <w:rPr>
        <w:sz w:val="20"/>
      </w:rPr>
    </w:pPr>
  </w:p>
  <w:p w:rsidR="00B31975" w:rsidRDefault="0049458B" w:rsidP="0049458B">
    <w:pPr>
      <w:pStyle w:val="Textoindependiente"/>
      <w:tabs>
        <w:tab w:val="left" w:pos="7140"/>
        <w:tab w:val="left" w:pos="7890"/>
        <w:tab w:val="left" w:pos="8295"/>
        <w:tab w:val="right" w:pos="9638"/>
      </w:tabs>
      <w:spacing w:line="14" w:lineRule="auto"/>
      <w:rPr>
        <w:sz w:val="20"/>
      </w:rPr>
    </w:pPr>
    <w:r w:rsidRPr="00A10D7E">
      <w:rPr>
        <w:noProof/>
        <w:sz w:val="20"/>
        <w:lang w:eastAsia="es-ES" w:bidi="ar-SA"/>
      </w:rPr>
      <w:drawing>
        <wp:anchor distT="0" distB="0" distL="0" distR="0" simplePos="0" relativeHeight="251659264" behindDoc="1" locked="0" layoutInCell="1" allowOverlap="1" wp14:anchorId="213DE238" wp14:editId="5E1C411A">
          <wp:simplePos x="0" y="0"/>
          <wp:positionH relativeFrom="margin">
            <wp:posOffset>4406265</wp:posOffset>
          </wp:positionH>
          <wp:positionV relativeFrom="page">
            <wp:posOffset>887095</wp:posOffset>
          </wp:positionV>
          <wp:extent cx="1476375" cy="935539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355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 w:bidi="ar-SA"/>
      </w:rPr>
      <w:drawing>
        <wp:inline distT="0" distB="0" distL="0" distR="0" wp14:anchorId="2AA76F81" wp14:editId="746D757C">
          <wp:extent cx="2473219" cy="1337481"/>
          <wp:effectExtent l="0" t="0" r="381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95537" cy="1349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</w:p>
  <w:p w:rsidR="00B31975" w:rsidRDefault="00B31975" w:rsidP="0049458B">
    <w:pPr>
      <w:pStyle w:val="Encabezado"/>
      <w:jc w:val="center"/>
    </w:pPr>
  </w:p>
  <w:p w:rsidR="002076AF" w:rsidRDefault="00DD19AD">
    <w:pPr>
      <w:pStyle w:val="Encabezado"/>
    </w:pPr>
    <w:r>
      <w:rPr>
        <w:noProof/>
        <w:lang w:eastAsia="es-ES" w:bidi="ar-SA"/>
      </w:rPr>
      <w:t xml:space="preserve"> </w:t>
    </w:r>
    <w:r w:rsidR="002076AF">
      <w:rPr>
        <w:noProof/>
        <w:lang w:eastAsia="es-ES" w:bidi="ar-SA"/>
      </w:rPr>
      <w:t xml:space="preserve">   </w:t>
    </w:r>
    <w:r>
      <w:rPr>
        <w:noProof/>
        <w:lang w:eastAsia="es-ES" w:bidi="ar-SA"/>
      </w:rPr>
      <w:t xml:space="preserve">     </w:t>
    </w:r>
    <w:r w:rsidR="002076AF">
      <w:rPr>
        <w:noProof/>
        <w:lang w:eastAsia="es-ES" w:bidi="ar-SA"/>
      </w:rPr>
      <w:t xml:space="preserve">    </w:t>
    </w:r>
    <w:r w:rsidR="00F26364">
      <w:rPr>
        <w:noProof/>
        <w:lang w:eastAsia="es-ES" w:bidi="ar-SA"/>
      </w:rPr>
      <w:t xml:space="preserve">                                            </w:t>
    </w:r>
    <w:r>
      <w:rPr>
        <w:noProof/>
        <w:lang w:eastAsia="es-ES" w:bidi="ar-SA"/>
      </w:rPr>
      <w:t xml:space="preserve">    </w:t>
    </w:r>
    <w:r w:rsidR="002076AF">
      <w:rPr>
        <w:noProof/>
        <w:lang w:eastAsia="es-ES" w:bidi="ar-SA"/>
      </w:rPr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3AE" w:rsidRDefault="00E80E47" w:rsidP="00E80E47">
    <w:pPr>
      <w:pStyle w:val="Encabezado"/>
      <w:jc w:val="center"/>
      <w:rPr>
        <w:lang w:eastAsia="es-ES"/>
      </w:rPr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9458B" w:rsidRDefault="004945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C21C4"/>
    <w:rsid w:val="002076AF"/>
    <w:rsid w:val="002163F1"/>
    <w:rsid w:val="003370FD"/>
    <w:rsid w:val="0049458B"/>
    <w:rsid w:val="005A1A4B"/>
    <w:rsid w:val="00626ED3"/>
    <w:rsid w:val="007C4DFA"/>
    <w:rsid w:val="008836A1"/>
    <w:rsid w:val="008A0F8E"/>
    <w:rsid w:val="00AD5768"/>
    <w:rsid w:val="00B10C73"/>
    <w:rsid w:val="00B31975"/>
    <w:rsid w:val="00B93570"/>
    <w:rsid w:val="00BD4D44"/>
    <w:rsid w:val="00BF23AE"/>
    <w:rsid w:val="00C15ABA"/>
    <w:rsid w:val="00D379A0"/>
    <w:rsid w:val="00DD19AD"/>
    <w:rsid w:val="00E67D4C"/>
    <w:rsid w:val="00E80E47"/>
    <w:rsid w:val="00E935E2"/>
    <w:rsid w:val="00EA4BFE"/>
    <w:rsid w:val="00F2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nhideWhenUsed/>
    <w:rsid w:val="002076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2076A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2076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076A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70FD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70FD"/>
    <w:rPr>
      <w:rFonts w:ascii="Segoe UI" w:eastAsia="N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13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22</cp:revision>
  <cp:lastPrinted>2025-06-30T09:34:00Z</cp:lastPrinted>
  <dcterms:created xsi:type="dcterms:W3CDTF">2022-01-15T11:11:00Z</dcterms:created>
  <dcterms:modified xsi:type="dcterms:W3CDTF">2025-11-19T10:33:00Z</dcterms:modified>
</cp:coreProperties>
</file>